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575CE" w:rsidR="008575CE" w:rsidP="1AA5E0BA" w:rsidRDefault="008575CE" w14:paraId="291F29C0" w14:textId="2E787903">
      <w:pPr>
        <w:spacing w:before="240" w:after="240" w:line="240" w:lineRule="auto"/>
        <w:rPr>
          <w:rFonts w:ascii="Arial Narrow" w:hAnsi="Arial Narrow" w:eastAsia="Arial Narrow" w:cs="Arial Narrow"/>
          <w:noProof/>
        </w:rPr>
      </w:pPr>
      <w:r w:rsidRPr="008575CE" w:rsidR="7EBFBE22">
        <w:rPr>
          <w:rFonts w:ascii="Arial Narrow" w:hAnsi="Arial Narrow" w:eastAsia="Times New Roman" w:cs="Times New Roman"/>
          <w:b w:val="1"/>
          <w:bCs w:val="1"/>
          <w:noProof/>
          <w:kern w:val="0"/>
          <w14:ligatures w14:val="none"/>
        </w:rPr>
        <w:t xml:space="preserve">Site: 036</w:t>
      </w:r>
    </w:p>
    <w:p w:rsidRPr="008575CE" w:rsidR="008575CE" w:rsidP="008575CE" w:rsidRDefault="008575CE" w14:paraId="1F8AB015" w14:textId="77777777">
      <w:pPr>
        <w:spacing w:before="240" w:after="240" w:line="240" w:lineRule="auto"/>
        <w:rPr>
          <w:rFonts w:ascii="Arial Narrow" w:hAnsi="Arial Narrow" w:eastAsia="Arial Narrow" w:cs="Arial Narrow"/>
          <w:noProof/>
          <w:kern w:val="0"/>
          <w14:ligatures w14:val="none"/>
        </w:rPr>
      </w:pPr>
      <w:r w:rsidRPr="008575CE" w:rsidR="008575CE">
        <w:rPr>
          <w:rFonts w:ascii="Arial Narrow" w:hAnsi="Arial Narrow" w:eastAsia="Times New Roman" w:cs="Times New Roman"/>
          <w:b w:val="1"/>
          <w:bCs w:val="1"/>
          <w:noProof/>
          <w:kern w:val="0"/>
          <w14:ligatures w14:val="none"/>
        </w:rPr>
        <w:t xml:space="preserve">Latitude: </w:t>
      </w:r>
      <w:r w:rsidRPr="008575CE" w:rsidR="008575CE">
        <w:rPr>
          <w:rFonts w:ascii="Arial Narrow" w:hAnsi="Arial Narrow" w:eastAsia="Arial Narrow" w:cs="Arial Narrow"/>
          <w:noProof/>
          <w:kern w:val="0"/>
          <w14:ligatures w14:val="none"/>
        </w:rPr>
        <w:t>55.31521</w:t>
      </w:r>
    </w:p>
    <w:p w:rsidRPr="008575CE" w:rsidR="008575CE" w:rsidP="008575CE" w:rsidRDefault="008575CE" w14:paraId="2691C609" w14:textId="77777777">
      <w:pPr>
        <w:spacing w:before="240" w:after="240" w:line="240" w:lineRule="auto"/>
        <w:rPr>
          <w:rFonts w:ascii="Arial Narrow" w:hAnsi="Arial Narrow" w:eastAsia="Arial Narrow" w:cs="Arial Narrow"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 xml:space="preserve">Longtitude: </w:t>
      </w:r>
      <w:r w:rsidRPr="008575CE">
        <w:rPr>
          <w:rFonts w:ascii="Arial Narrow" w:hAnsi="Arial Narrow" w:eastAsia="Arial Narrow" w:cs="Arial Narrow"/>
          <w:noProof/>
          <w:kern w:val="0"/>
          <w14:ligatures w14:val="none"/>
        </w:rPr>
        <w:t>-162.5974</w:t>
      </w:r>
    </w:p>
    <w:p w:rsidRPr="008575CE" w:rsidR="008575CE" w:rsidP="008575CE" w:rsidRDefault="008575CE" w14:paraId="416707C8" w14:textId="77777777">
      <w:pPr>
        <w:spacing w:before="240" w:after="240" w:line="240" w:lineRule="auto"/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>Dates Surveyed:</w:t>
      </w:r>
      <w:r w:rsidRPr="008575CE">
        <w:rPr>
          <w:rFonts w:ascii="Arial Narrow" w:hAnsi="Arial Narrow" w:eastAsia="Times New Roman" w:cs="Times New Roman"/>
          <w:noProof/>
          <w:kern w:val="0"/>
          <w14:ligatures w14:val="none"/>
        </w:rPr>
        <w:t xml:space="preserve"> 8/4 - 8/6/2025</w:t>
      </w:r>
    </w:p>
    <w:p w:rsidRPr="008575CE" w:rsidR="008575CE" w:rsidP="008575CE" w:rsidRDefault="008575CE" w14:paraId="28A26C8F" w14:textId="77777777">
      <w:pPr>
        <w:spacing w:before="240" w:after="240" w:line="240" w:lineRule="auto"/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 xml:space="preserve">Anadromous fish species captured: </w:t>
      </w:r>
      <w:r w:rsidRPr="008575CE">
        <w:rPr>
          <w:rFonts w:ascii="Arial Narrow" w:hAnsi="Arial Narrow" w:eastAsia="Times New Roman" w:cs="Times New Roman"/>
          <w:noProof/>
          <w:kern w:val="0"/>
          <w14:ligatures w14:val="none"/>
        </w:rPr>
        <w:t>Coho Salmon, Dolly Varden, Sockeye Salmon</w:t>
      </w:r>
    </w:p>
    <w:p w:rsidRPr="008575CE" w:rsidR="008575CE" w:rsidP="008575CE" w:rsidRDefault="008575CE" w14:paraId="7A2B68D0" w14:textId="77777777">
      <w:pPr>
        <w:spacing w:after="0" w:line="240" w:lineRule="auto"/>
        <w:rPr>
          <w:rFonts w:ascii="Arial Narrow" w:hAnsi="Arial Narrow" w:eastAsia="Times New Roman" w:cs="Times New Roman"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 xml:space="preserve">Notes: </w:t>
      </w:r>
      <w:r w:rsidRPr="008575CE">
        <w:rPr>
          <w:rFonts w:ascii="Arial Narrow" w:hAnsi="Arial Narrow" w:eastAsia="Times New Roman" w:cs="Times New Roman"/>
          <w:noProof/>
          <w:kern w:val="0"/>
          <w14:ligatures w14:val="none"/>
        </w:rPr>
        <w:t>Sampled on the ground on 8/5/2025. Flowing channel is incised with quality fish habitat.. Substrate is gravel and rock, with overhanging vegetative cover on banks. Captured Coho salmon, Dolly Varden, threespine stickleback, and slimy sculpin.</w:t>
      </w:r>
    </w:p>
    <w:p w:rsidRPr="008575CE" w:rsidR="008575CE" w:rsidP="008575CE" w:rsidRDefault="008575CE" w14:paraId="6E60DC9C" w14:textId="77777777">
      <w:pPr>
        <w:spacing w:after="0" w:line="240" w:lineRule="auto"/>
        <w:rPr>
          <w:rFonts w:ascii="Arial Narrow" w:hAnsi="Arial Narrow" w:eastAsia="Times New Roman" w:cs="Times New Roman"/>
          <w:noProof/>
          <w:kern w:val="0"/>
          <w:highlight w:val="yellow"/>
          <w14:ligatures w14:val="none"/>
        </w:rPr>
      </w:pPr>
    </w:p>
    <w:p w:rsidRPr="008575CE" w:rsidR="008575CE" w:rsidP="008575CE" w:rsidRDefault="008575CE" w14:paraId="14FC3FFD" w14:textId="77777777">
      <w:pPr>
        <w:pBdr>
          <w:bottom w:val="single" w:color="auto" w:sz="18" w:space="1"/>
        </w:pBdr>
        <w:spacing w:after="0" w:line="240" w:lineRule="auto"/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>Photographs</w:t>
      </w:r>
    </w:p>
    <w:p w:rsidRPr="008575CE" w:rsidR="008575CE" w:rsidP="008575CE" w:rsidRDefault="008575CE" w14:paraId="2C2F955E" w14:textId="77777777">
      <w:pPr>
        <w:spacing w:after="0" w:line="240" w:lineRule="auto"/>
        <w:rPr>
          <w:rFonts w:ascii="Arial Narrow" w:hAnsi="Arial Narrow" w:eastAsia="Times New Roman" w:cs="Times New Roman"/>
          <w:noProof/>
          <w:kern w:val="0"/>
          <w:sz w:val="20"/>
          <w14:ligatures w14:val="none"/>
        </w:rPr>
      </w:pPr>
    </w:p>
    <w:tbl>
      <w:tblPr>
        <w:tblStyle w:val="TableGrid"/>
        <w:tblW w:w="4830" w:type="pct"/>
        <w:tblLayout w:type="fixed"/>
        <w:tblLook w:val="04A0" w:firstRow="1" w:lastRow="0" w:firstColumn="1" w:lastColumn="0" w:noHBand="0" w:noVBand="1"/>
      </w:tblPr>
      <w:tblGrid>
        <w:gridCol w:w="4516"/>
        <w:gridCol w:w="4516"/>
      </w:tblGrid>
      <w:tr w:rsidRPr="008575CE" w:rsidR="008575CE" w:rsidTr="009F762B" w14:paraId="3DC1B276" w14:textId="77777777">
        <w:trPr>
          <w:trHeight w:val="3744" w:hRule="exact"/>
        </w:trPr>
        <w:tc>
          <w:tcPr>
            <w:tcW w:w="5037" w:type="dxa"/>
            <w:tcBorders>
              <w:bottom w:val="nil"/>
            </w:tcBorders>
            <w:tcMar>
              <w:left w:w="115" w:type="dxa"/>
              <w:right w:w="115" w:type="dxa"/>
            </w:tcMar>
          </w:tcPr>
          <w:p w:rsidRPr="008575CE" w:rsidR="008575CE" w:rsidP="008575CE" w:rsidRDefault="008575CE" w14:paraId="3882036D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bookmarkStart w:name="_Hlk209449242" w:id="0"/>
          </w:p>
          <w:p w:rsidRPr="008575CE" w:rsidR="008575CE" w:rsidP="008575CE" w:rsidRDefault="008575CE" w14:paraId="6ECA42FD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270754A0" wp14:editId="4F482DC4">
                  <wp:extent cx="3054350" cy="2290762"/>
                  <wp:effectExtent l="0" t="0" r="0" b="0"/>
                  <wp:docPr id="1130903684" name="Picture 6" descr="A green field with a str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03684" name="Picture 6" descr="A green field with a strea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9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tcBorders>
              <w:bottom w:val="nil"/>
            </w:tcBorders>
            <w:tcMar>
              <w:left w:w="115" w:type="dxa"/>
              <w:right w:w="115" w:type="dxa"/>
            </w:tcMar>
          </w:tcPr>
          <w:p w:rsidRPr="008575CE" w:rsidR="008575CE" w:rsidP="008575CE" w:rsidRDefault="008575CE" w14:paraId="6078CE4F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</w:p>
          <w:p w:rsidRPr="008575CE" w:rsidR="008575CE" w:rsidP="008575CE" w:rsidRDefault="008575CE" w14:paraId="158F83D8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2813F721" wp14:editId="1F109963">
                  <wp:extent cx="3054350" cy="2290762"/>
                  <wp:effectExtent l="0" t="0" r="0" b="0"/>
                  <wp:docPr id="2006320207" name="Picture 7" descr="A green field with a small str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20207" name="Picture 7" descr="A green field with a small strea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9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575CE" w:rsidR="008575CE" w:rsidTr="009F762B" w14:paraId="11446215" w14:textId="77777777">
        <w:tc>
          <w:tcPr>
            <w:tcW w:w="5037" w:type="dxa"/>
            <w:tcBorders>
              <w:top w:val="nil"/>
            </w:tcBorders>
          </w:tcPr>
          <w:p w:rsidRPr="008575CE" w:rsidR="008575CE" w:rsidP="008575CE" w:rsidRDefault="008575CE" w14:paraId="4AE82D29" w14:textId="77777777">
            <w:pPr>
              <w:spacing w:before="60" w:after="60"/>
              <w:rPr>
                <w:rFonts w:ascii="Arial Narrow" w:hAnsi="Arial Narrow"/>
                <w:b/>
              </w:rPr>
            </w:pPr>
            <w:r w:rsidRPr="008575CE">
              <w:rPr>
                <w:rFonts w:ascii="Arial Narrow" w:hAnsi="Arial Narrow"/>
                <w:b/>
                <w:bCs/>
              </w:rPr>
              <w:t>Photo looking north, stream flowing from left to right.</w:t>
            </w:r>
          </w:p>
        </w:tc>
        <w:tc>
          <w:tcPr>
            <w:tcW w:w="5038" w:type="dxa"/>
            <w:tcBorders>
              <w:top w:val="nil"/>
            </w:tcBorders>
          </w:tcPr>
          <w:p w:rsidRPr="008575CE" w:rsidR="008575CE" w:rsidP="008575CE" w:rsidRDefault="008575CE" w14:paraId="481964FF" w14:textId="77777777">
            <w:pPr>
              <w:spacing w:before="60" w:after="60"/>
              <w:rPr>
                <w:rFonts w:ascii="Arial Narrow" w:hAnsi="Arial Narrow"/>
                <w:b/>
              </w:rPr>
            </w:pPr>
            <w:r w:rsidRPr="008575CE">
              <w:rPr>
                <w:rFonts w:ascii="Arial Narrow" w:hAnsi="Arial Narrow"/>
                <w:b/>
                <w:bCs/>
              </w:rPr>
              <w:t>Photo looking northeast, stream flowing from left to right.</w:t>
            </w:r>
          </w:p>
        </w:tc>
      </w:tr>
      <w:tr w:rsidRPr="008575CE" w:rsidR="008575CE" w:rsidTr="009F762B" w14:paraId="3A067B7F" w14:textId="77777777">
        <w:trPr>
          <w:trHeight w:val="3744"/>
        </w:trPr>
        <w:tc>
          <w:tcPr>
            <w:tcW w:w="5037" w:type="dxa"/>
            <w:tcBorders>
              <w:bottom w:val="nil"/>
            </w:tcBorders>
          </w:tcPr>
          <w:p w:rsidRPr="008575CE" w:rsidR="008575CE" w:rsidP="008575CE" w:rsidRDefault="008575CE" w14:paraId="07737222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105AA0E2" wp14:editId="7FDAC129">
                  <wp:extent cx="3057313" cy="2292985"/>
                  <wp:effectExtent l="0" t="0" r="0" b="0"/>
                  <wp:docPr id="17188454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454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313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tcBorders>
              <w:bottom w:val="nil"/>
            </w:tcBorders>
          </w:tcPr>
          <w:p w:rsidRPr="008575CE" w:rsidR="008575CE" w:rsidP="008575CE" w:rsidRDefault="008575CE" w14:paraId="72EE4629" w14:textId="77777777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0631318B" wp14:editId="5AD934FE">
                  <wp:extent cx="3057313" cy="2292985"/>
                  <wp:effectExtent l="0" t="0" r="0" b="0"/>
                  <wp:docPr id="610196342" name="Picture 1" descr="A green field with a str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96342" name="Picture 1" descr="A green field with a strea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313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575CE" w:rsidR="008575CE" w:rsidTr="009F762B" w14:paraId="75EDF337" w14:textId="77777777">
        <w:tc>
          <w:tcPr>
            <w:tcW w:w="5037" w:type="dxa"/>
            <w:tcBorders>
              <w:top w:val="nil"/>
            </w:tcBorders>
          </w:tcPr>
          <w:p w:rsidRPr="008575CE" w:rsidR="008575CE" w:rsidP="008575CE" w:rsidRDefault="008575CE" w14:paraId="25BC807E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Photo looking northeast, stream flowing from left to right.</w:t>
            </w:r>
          </w:p>
        </w:tc>
        <w:tc>
          <w:tcPr>
            <w:tcW w:w="5038" w:type="dxa"/>
            <w:tcBorders>
              <w:top w:val="nil"/>
            </w:tcBorders>
          </w:tcPr>
          <w:p w:rsidRPr="008575CE" w:rsidR="008575CE" w:rsidP="008575CE" w:rsidRDefault="008575CE" w14:paraId="4B9A34F2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Photo looking northeast, stream flowing from left to right.</w:t>
            </w:r>
          </w:p>
        </w:tc>
      </w:tr>
      <w:bookmarkEnd w:id="0"/>
    </w:tbl>
    <w:p w:rsidRPr="008575CE" w:rsidR="008575CE" w:rsidP="008575CE" w:rsidRDefault="008575CE" w14:paraId="449873E0" w14:textId="77777777">
      <w:pPr>
        <w:spacing w:after="0" w:line="240" w:lineRule="auto"/>
        <w:rPr>
          <w:rFonts w:ascii="Arial Narrow" w:hAnsi="Arial Narrow" w:eastAsia="Times New Roman" w:cs="Times New Roman"/>
          <w:kern w:val="0"/>
          <w:sz w:val="20"/>
          <w14:ligatures w14:val="none"/>
        </w:rPr>
      </w:pPr>
    </w:p>
    <w:p w:rsidRPr="008575CE" w:rsidR="008575CE" w:rsidP="008575CE" w:rsidRDefault="008575CE" w14:paraId="13704509" w14:textId="77777777">
      <w:pPr>
        <w:spacing w:after="0" w:line="240" w:lineRule="auto"/>
        <w:rPr>
          <w:rFonts w:ascii="Arial Narrow" w:hAnsi="Arial Narrow" w:eastAsia="Times New Roman" w:cs="Times New Roman"/>
          <w:kern w:val="0"/>
          <w:sz w:val="20"/>
          <w:highlight w:val="yellow"/>
          <w14:ligatures w14:val="none"/>
        </w:rPr>
      </w:pPr>
    </w:p>
    <w:p w:rsidRPr="008575CE" w:rsidR="008575CE" w:rsidP="008575CE" w:rsidRDefault="008575CE" w14:paraId="55152EAE" w14:textId="77777777">
      <w:pPr>
        <w:pBdr>
          <w:bottom w:val="single" w:color="auto" w:sz="18" w:space="1"/>
        </w:pBdr>
        <w:spacing w:after="0" w:line="240" w:lineRule="auto"/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</w:pPr>
      <w:r w:rsidRPr="008575CE">
        <w:rPr>
          <w:rFonts w:ascii="Arial Narrow" w:hAnsi="Arial Narrow" w:eastAsia="Times New Roman" w:cs="Times New Roman"/>
          <w:b/>
          <w:bCs/>
          <w:noProof/>
          <w:kern w:val="0"/>
          <w14:ligatures w14:val="none"/>
        </w:rPr>
        <w:t>Photographs</w:t>
      </w:r>
    </w:p>
    <w:p w:rsidRPr="008575CE" w:rsidR="008575CE" w:rsidP="008575CE" w:rsidRDefault="008575CE" w14:paraId="28AC9CD5" w14:textId="77777777">
      <w:pPr>
        <w:spacing w:after="0" w:line="240" w:lineRule="auto"/>
        <w:rPr>
          <w:rFonts w:ascii="Arial Narrow" w:hAnsi="Arial Narrow" w:eastAsia="Times New Roman" w:cs="Times New Roman"/>
          <w:kern w:val="0"/>
          <w:sz w:val="20"/>
          <w14:ligatures w14:val="none"/>
        </w:rPr>
      </w:pPr>
    </w:p>
    <w:tbl>
      <w:tblPr>
        <w:tblStyle w:val="TableGrid"/>
        <w:tblW w:w="4830" w:type="pct"/>
        <w:tblLayout w:type="fixed"/>
        <w:tblLook w:val="04A0" w:firstRow="1" w:lastRow="0" w:firstColumn="1" w:lastColumn="0" w:noHBand="0" w:noVBand="1"/>
      </w:tblPr>
      <w:tblGrid>
        <w:gridCol w:w="4516"/>
        <w:gridCol w:w="4516"/>
      </w:tblGrid>
      <w:tr w:rsidRPr="008575CE" w:rsidR="008575CE" w:rsidTr="009F762B" w14:paraId="75528F17" w14:textId="77777777">
        <w:trPr>
          <w:trHeight w:val="3744" w:hRule="exact"/>
        </w:trPr>
        <w:tc>
          <w:tcPr>
            <w:tcW w:w="5037" w:type="dxa"/>
            <w:tcBorders>
              <w:bottom w:val="nil"/>
            </w:tcBorders>
            <w:tcMar>
              <w:left w:w="115" w:type="dxa"/>
              <w:right w:w="115" w:type="dxa"/>
            </w:tcMar>
          </w:tcPr>
          <w:p w:rsidRPr="008575CE" w:rsidR="008575CE" w:rsidP="008575CE" w:rsidRDefault="008575CE" w14:paraId="01096622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</w:p>
          <w:p w:rsidRPr="008575CE" w:rsidR="008575CE" w:rsidP="008575CE" w:rsidRDefault="008575CE" w14:paraId="609FD627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2B313D69" wp14:editId="59D2DFCB">
                  <wp:extent cx="2290762" cy="1718071"/>
                  <wp:effectExtent l="635" t="0" r="0" b="0"/>
                  <wp:docPr id="30206048" name="Picture 6" descr="A green field with a str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6048" name="Picture 6" descr="A green field with a stream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0762" cy="171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tcBorders>
              <w:bottom w:val="nil"/>
            </w:tcBorders>
            <w:tcMar>
              <w:left w:w="115" w:type="dxa"/>
              <w:right w:w="115" w:type="dxa"/>
            </w:tcMar>
          </w:tcPr>
          <w:p w:rsidRPr="008575CE" w:rsidR="008575CE" w:rsidP="008575CE" w:rsidRDefault="008575CE" w14:paraId="6EE79206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</w:p>
          <w:p w:rsidRPr="008575CE" w:rsidR="008575CE" w:rsidP="008575CE" w:rsidRDefault="008575CE" w14:paraId="44D9DF26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758207F6" wp14:editId="3D71BC0E">
                  <wp:extent cx="2290762" cy="1718071"/>
                  <wp:effectExtent l="635" t="0" r="0" b="0"/>
                  <wp:docPr id="824537575" name="Picture 7" descr="A hand holding a small fis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537575" name="Picture 7" descr="A hand holding a small fis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0762" cy="171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575CE" w:rsidR="008575CE" w:rsidTr="009F762B" w14:paraId="0203CE1E" w14:textId="77777777">
        <w:tc>
          <w:tcPr>
            <w:tcW w:w="5037" w:type="dxa"/>
            <w:tcBorders>
              <w:top w:val="nil"/>
            </w:tcBorders>
          </w:tcPr>
          <w:p w:rsidRPr="008575CE" w:rsidR="008575CE" w:rsidP="008575CE" w:rsidRDefault="008575CE" w14:paraId="7B4860D6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Photo looking upstream to the east.</w:t>
            </w:r>
          </w:p>
        </w:tc>
        <w:tc>
          <w:tcPr>
            <w:tcW w:w="5038" w:type="dxa"/>
            <w:tcBorders>
              <w:top w:val="nil"/>
            </w:tcBorders>
          </w:tcPr>
          <w:p w:rsidRPr="008575CE" w:rsidR="008575CE" w:rsidP="008575CE" w:rsidRDefault="008575CE" w14:paraId="22B7D8C5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Juvenile Coho Salmon captured at Stream Crossing 036.</w:t>
            </w:r>
          </w:p>
        </w:tc>
      </w:tr>
      <w:tr w:rsidRPr="008575CE" w:rsidR="008575CE" w:rsidTr="009F762B" w14:paraId="324AEE7E" w14:textId="77777777">
        <w:trPr>
          <w:trHeight w:val="3744"/>
        </w:trPr>
        <w:tc>
          <w:tcPr>
            <w:tcW w:w="5037" w:type="dxa"/>
            <w:tcBorders>
              <w:bottom w:val="nil"/>
            </w:tcBorders>
          </w:tcPr>
          <w:p w:rsidRPr="008575CE" w:rsidR="008575CE" w:rsidP="008575CE" w:rsidRDefault="008575CE" w14:paraId="6707127D" w14:textId="77777777">
            <w:pPr>
              <w:spacing w:before="40" w:after="40"/>
              <w:jc w:val="center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5F367070" wp14:editId="468468A1">
                  <wp:extent cx="2292985" cy="1719738"/>
                  <wp:effectExtent l="953" t="0" r="0" b="0"/>
                  <wp:docPr id="4521904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1904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85" cy="17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tcBorders>
              <w:bottom w:val="nil"/>
            </w:tcBorders>
          </w:tcPr>
          <w:p w:rsidRPr="008575CE" w:rsidR="008575CE" w:rsidP="008575CE" w:rsidRDefault="008575CE" w14:paraId="155D2B18" w14:textId="77777777">
            <w:pPr>
              <w:spacing w:before="40" w:after="40"/>
              <w:jc w:val="center"/>
              <w:rPr>
                <w:rFonts w:ascii="Arial Narrow" w:hAnsi="Arial Narrow"/>
                <w:b/>
              </w:rPr>
            </w:pPr>
            <w:r w:rsidRPr="008575CE">
              <w:rPr>
                <w:rFonts w:ascii="Arial Narrow" w:hAnsi="Arial Narrow"/>
                <w:noProof/>
              </w:rPr>
              <w:drawing>
                <wp:inline distT="0" distB="0" distL="0" distR="0" wp14:anchorId="60AED090" wp14:editId="2D84099E">
                  <wp:extent cx="2292985" cy="1719738"/>
                  <wp:effectExtent l="953" t="0" r="0" b="0"/>
                  <wp:docPr id="689500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007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85" cy="17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575CE" w:rsidR="008575CE" w:rsidTr="009F762B" w14:paraId="1CB6AC93" w14:textId="77777777">
        <w:tc>
          <w:tcPr>
            <w:tcW w:w="5037" w:type="dxa"/>
            <w:tcBorders>
              <w:top w:val="nil"/>
            </w:tcBorders>
          </w:tcPr>
          <w:p w:rsidRPr="008575CE" w:rsidR="008575CE" w:rsidP="008575CE" w:rsidRDefault="008575CE" w14:paraId="7FAC2924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Juvenile Dolly Varden captured at Stream Crossing 036.</w:t>
            </w:r>
          </w:p>
        </w:tc>
        <w:tc>
          <w:tcPr>
            <w:tcW w:w="5038" w:type="dxa"/>
            <w:tcBorders>
              <w:top w:val="nil"/>
            </w:tcBorders>
          </w:tcPr>
          <w:p w:rsidRPr="008575CE" w:rsidR="008575CE" w:rsidP="008575CE" w:rsidRDefault="008575CE" w14:paraId="0AB35453" w14:textId="77777777">
            <w:pPr>
              <w:spacing w:before="60" w:after="60"/>
              <w:rPr>
                <w:rFonts w:ascii="Arial Narrow" w:hAnsi="Arial Narrow"/>
              </w:rPr>
            </w:pPr>
            <w:r w:rsidRPr="008575CE">
              <w:rPr>
                <w:rFonts w:ascii="Arial Narrow" w:hAnsi="Arial Narrow"/>
                <w:b/>
                <w:bCs/>
              </w:rPr>
              <w:t>Juvenile Sockeye Salmon captured at Stream Crossing 036.</w:t>
            </w:r>
          </w:p>
        </w:tc>
      </w:tr>
    </w:tbl>
    <w:p w:rsidR="00DA122E" w:rsidRDefault="00DA122E" w14:paraId="2425E9D7" w14:textId="77777777"/>
    <w:sectPr w:rsidR="00DA122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CE"/>
    <w:rsid w:val="00073B59"/>
    <w:rsid w:val="008575CE"/>
    <w:rsid w:val="00DA122E"/>
    <w:rsid w:val="00FC1AB5"/>
    <w:rsid w:val="1AA5E0BA"/>
    <w:rsid w:val="7EBFB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B93C8"/>
  <w15:chartTrackingRefBased/>
  <w15:docId w15:val="{51D5D5D7-E54B-4289-88CF-DBE64E19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5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75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575C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575C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575C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575C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575C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575C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575C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575C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575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75C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575C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7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57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75C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575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75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75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5C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575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75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8575CE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jpe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4.jpeg" Id="rId10" /><Relationship Type="http://schemas.openxmlformats.org/officeDocument/2006/relationships/styles" Target="style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789CDA6F6A84695A6F9BA903988B7" ma:contentTypeVersion="15" ma:contentTypeDescription="Create a new document." ma:contentTypeScope="" ma:versionID="e9d4c717714c0b9b2bfeb85665ec63b3">
  <xsd:schema xmlns:xsd="http://www.w3.org/2001/XMLSchema" xmlns:xs="http://www.w3.org/2001/XMLSchema" xmlns:p="http://schemas.microsoft.com/office/2006/metadata/properties" xmlns:ns2="efe2ddb3-ba89-4f4a-acf6-91a7be7e5219" xmlns:ns3="d19df800-44c7-42d1-8129-4913c4ffd78e" targetNamespace="http://schemas.microsoft.com/office/2006/metadata/properties" ma:root="true" ma:fieldsID="3694585cca2c926934bcacaf9713cfb2" ns2:_="" ns3:_="">
    <xsd:import namespace="efe2ddb3-ba89-4f4a-acf6-91a7be7e5219"/>
    <xsd:import namespace="d19df800-44c7-42d1-8129-4913c4ffd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2ddb3-ba89-4f4a-acf6-91a7be7e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37e5cbe-ceab-459f-bcd9-d29db68d41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21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df800-44c7-42d1-8129-4913c4ffd78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fd6325-fd8c-4598-b2ef-f1ac87a378b6}" ma:internalName="TaxCatchAll" ma:showField="CatchAllData" ma:web="d19df800-44c7-42d1-8129-4913c4ffd7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efe2ddb3-ba89-4f4a-acf6-91a7be7e5219" xsi:nil="true"/>
    <TaxCatchAll xmlns="d19df800-44c7-42d1-8129-4913c4ffd78e" xsi:nil="true"/>
    <lcf76f155ced4ddcb4097134ff3c332f xmlns="efe2ddb3-ba89-4f4a-acf6-91a7be7e52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8E0EBA-9402-489F-B986-8A2F7ADDD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2ddb3-ba89-4f4a-acf6-91a7be7e5219"/>
    <ds:schemaRef ds:uri="d19df800-44c7-42d1-8129-4913c4ffd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BC9B3B-DB42-4B14-9487-1467858464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2699E-E418-4F83-88DB-715DFC22345D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d19df800-44c7-42d1-8129-4913c4ffd78e"/>
    <ds:schemaRef ds:uri="http://purl.org/dc/dcmitype/"/>
    <ds:schemaRef ds:uri="efe2ddb3-ba89-4f4a-acf6-91a7be7e5219"/>
    <ds:schemaRef ds:uri="http://www.w3.org/XML/1998/namespace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Rich</dc:creator>
  <cp:keywords/>
  <dc:description/>
  <cp:lastModifiedBy>Ben Rich</cp:lastModifiedBy>
  <cp:revision>2</cp:revision>
  <dcterms:created xsi:type="dcterms:W3CDTF">2025-09-29T19:16:00Z</dcterms:created>
  <dcterms:modified xsi:type="dcterms:W3CDTF">2025-09-30T18:10:51Z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0x010100E9E789CDA6F6A84695A6F9BA903988B7</vt:lpwstr>
  </property>
  <property fmtid="{D5CDD505-2E9C-101B-9397-08002B2CF9AE}" pid="3" name="MediaServiceImageTags">
    <vt:lpwstr/>
  </property>
</Properties>
</file>